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DF" w:rsidRDefault="000A6FDF" w:rsidP="000A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4D3D">
        <w:rPr>
          <w:rFonts w:ascii="Times New Roman" w:hAnsi="Times New Roman" w:cs="Times New Roman"/>
          <w:sz w:val="28"/>
          <w:szCs w:val="28"/>
          <w:u w:val="single"/>
        </w:rPr>
        <w:t>Бесплатная психологическая помощь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участникам специальной военной операции и членам их семей</w:t>
      </w:r>
      <w:bookmarkStart w:id="0" w:name="_GoBack"/>
      <w:bookmarkEnd w:id="0"/>
    </w:p>
    <w:p w:rsidR="000A6FDF" w:rsidRPr="00574D3D" w:rsidRDefault="000A6FDF" w:rsidP="000A6F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6FDF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Психологическая помощь детям и подросткам по телефону доверия (всероссийская линия)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2A">
        <w:rPr>
          <w:rFonts w:ascii="Times New Roman" w:hAnsi="Times New Roman" w:cs="Times New Roman"/>
          <w:sz w:val="28"/>
          <w:szCs w:val="28"/>
        </w:rPr>
        <w:t>8-800-200-01-22  (круглосуточно)</w:t>
      </w:r>
    </w:p>
    <w:p w:rsidR="000A6FDF" w:rsidRPr="00EB172A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DF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 xml:space="preserve">Психологическая и юридическая помощь по телефону доверия </w:t>
      </w:r>
      <w:r>
        <w:rPr>
          <w:rFonts w:ascii="Times New Roman" w:hAnsi="Times New Roman" w:cs="Times New Roman"/>
          <w:sz w:val="28"/>
          <w:szCs w:val="28"/>
        </w:rPr>
        <w:t xml:space="preserve">Челябинского областного центра социальной защиты </w:t>
      </w:r>
      <w:r w:rsidRPr="00EB172A">
        <w:rPr>
          <w:rFonts w:ascii="Times New Roman" w:hAnsi="Times New Roman" w:cs="Times New Roman"/>
          <w:sz w:val="28"/>
          <w:szCs w:val="28"/>
        </w:rPr>
        <w:t>«Семья»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8 912 806 84 96</w:t>
      </w:r>
    </w:p>
    <w:p w:rsidR="000A6FDF" w:rsidRPr="00EB172A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DF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 xml:space="preserve">Психологическая помощь по телефонам горячей линии города Челябинска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8 (351) 735-51-53,  8 (351) 735-51-61 (круглосуточно)</w:t>
      </w:r>
    </w:p>
    <w:p w:rsidR="000A6FDF" w:rsidRPr="00EB172A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DF" w:rsidRPr="00EB172A" w:rsidRDefault="000A6FDF" w:rsidP="000A6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Психологическая помощь мужчинам, оказавшимся в кризисной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172A">
        <w:rPr>
          <w:rFonts w:ascii="Times New Roman" w:hAnsi="Times New Roman" w:cs="Times New Roman"/>
          <w:sz w:val="28"/>
          <w:szCs w:val="28"/>
        </w:rPr>
        <w:t xml:space="preserve">8 (351) 263-51-23  (8.30 – 17.30 понедельник – четверг 8.30 – 16.15, пятница) </w:t>
      </w:r>
    </w:p>
    <w:p w:rsidR="00056CFA" w:rsidRDefault="00056CFA"/>
    <w:p w:rsidR="000A6FDF" w:rsidRDefault="000A6FDF"/>
    <w:sectPr w:rsidR="000A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40"/>
    <w:rsid w:val="00056CFA"/>
    <w:rsid w:val="000A6FDF"/>
    <w:rsid w:val="00B3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2023-04-11T06:11:00Z</dcterms:created>
  <dcterms:modified xsi:type="dcterms:W3CDTF">2023-04-11T06:16:00Z</dcterms:modified>
</cp:coreProperties>
</file>